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C8" w:rsidRPr="00332426" w:rsidRDefault="00060006" w:rsidP="00060006">
      <w:pPr>
        <w:jc w:val="center"/>
        <w:rPr>
          <w:rFonts w:ascii="Comic Sans MS" w:hAnsi="Comic Sans MS"/>
          <w:b/>
          <w:sz w:val="24"/>
          <w:szCs w:val="24"/>
        </w:rPr>
      </w:pPr>
      <w:r w:rsidRPr="00332426">
        <w:rPr>
          <w:rFonts w:ascii="Comic Sans MS" w:hAnsi="Comic Sans MS"/>
          <w:b/>
          <w:sz w:val="24"/>
          <w:szCs w:val="24"/>
        </w:rPr>
        <w:t>Gutter Transitions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060006" w:rsidRPr="00060006" w:rsidTr="00060006">
        <w:tc>
          <w:tcPr>
            <w:tcW w:w="4392" w:type="dxa"/>
          </w:tcPr>
          <w:p w:rsidR="00060006" w:rsidRPr="00060006" w:rsidRDefault="00060006" w:rsidP="000600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060006" w:rsidRPr="00060006" w:rsidRDefault="00060006" w:rsidP="000600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What is it?</w:t>
            </w:r>
          </w:p>
        </w:tc>
        <w:tc>
          <w:tcPr>
            <w:tcW w:w="4392" w:type="dxa"/>
          </w:tcPr>
          <w:p w:rsidR="00060006" w:rsidRPr="00060006" w:rsidRDefault="00060006" w:rsidP="000600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How is it used?</w:t>
            </w:r>
          </w:p>
        </w:tc>
      </w:tr>
      <w:tr w:rsidR="00060006" w:rsidRPr="00060006" w:rsidTr="00060006">
        <w:tc>
          <w:tcPr>
            <w:tcW w:w="4392" w:type="dxa"/>
          </w:tcPr>
          <w:p w:rsidR="00060006" w:rsidRPr="00060006" w:rsidRDefault="00060006" w:rsidP="000600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Moment to Moment</w:t>
            </w:r>
          </w:p>
        </w:tc>
        <w:tc>
          <w:tcPr>
            <w:tcW w:w="4392" w:type="dxa"/>
          </w:tcPr>
          <w:p w:rsidR="00060006" w:rsidRPr="00060006" w:rsidRDefault="00060006" w:rsidP="000600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passes in between the panels but the scene stays the same.</w:t>
            </w:r>
          </w:p>
        </w:tc>
        <w:tc>
          <w:tcPr>
            <w:tcW w:w="4392" w:type="dxa"/>
          </w:tcPr>
          <w:p w:rsidR="00060006" w:rsidRDefault="00060006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32426" w:rsidRPr="00060006" w:rsidRDefault="00332426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60006" w:rsidRPr="00060006" w:rsidTr="00060006">
        <w:tc>
          <w:tcPr>
            <w:tcW w:w="4392" w:type="dxa"/>
          </w:tcPr>
          <w:p w:rsidR="00060006" w:rsidRPr="00060006" w:rsidRDefault="00060006" w:rsidP="000600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Action to Action</w:t>
            </w:r>
          </w:p>
        </w:tc>
        <w:tc>
          <w:tcPr>
            <w:tcW w:w="4392" w:type="dxa"/>
          </w:tcPr>
          <w:p w:rsidR="00060006" w:rsidRPr="00060006" w:rsidRDefault="00060006" w:rsidP="000600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Actions (movements) occur between</w:t>
            </w:r>
            <w:r w:rsidR="008438B1">
              <w:rPr>
                <w:rFonts w:ascii="Comic Sans MS" w:hAnsi="Comic Sans MS"/>
                <w:sz w:val="24"/>
                <w:szCs w:val="24"/>
              </w:rPr>
              <w:t xml:space="preserve"> the panels in the scene.</w:t>
            </w:r>
          </w:p>
        </w:tc>
        <w:tc>
          <w:tcPr>
            <w:tcW w:w="4392" w:type="dxa"/>
          </w:tcPr>
          <w:p w:rsidR="00060006" w:rsidRDefault="00060006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32426" w:rsidRDefault="00332426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Pr="00060006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60006" w:rsidRPr="00060006" w:rsidTr="00060006">
        <w:tc>
          <w:tcPr>
            <w:tcW w:w="4392" w:type="dxa"/>
          </w:tcPr>
          <w:p w:rsidR="00060006" w:rsidRPr="00060006" w:rsidRDefault="00060006" w:rsidP="000600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 to Subject</w:t>
            </w:r>
          </w:p>
        </w:tc>
        <w:tc>
          <w:tcPr>
            <w:tcW w:w="4392" w:type="dxa"/>
          </w:tcPr>
          <w:p w:rsidR="00060006" w:rsidRPr="008438B1" w:rsidRDefault="008438B1" w:rsidP="000600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subject, topic, and/or point-of-view changes in the same scene.</w:t>
            </w:r>
          </w:p>
        </w:tc>
        <w:tc>
          <w:tcPr>
            <w:tcW w:w="4392" w:type="dxa"/>
          </w:tcPr>
          <w:p w:rsidR="00060006" w:rsidRDefault="00060006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32426" w:rsidRPr="00060006" w:rsidRDefault="00332426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60006" w:rsidRPr="00060006" w:rsidTr="00060006">
        <w:tc>
          <w:tcPr>
            <w:tcW w:w="4392" w:type="dxa"/>
          </w:tcPr>
          <w:p w:rsidR="00060006" w:rsidRPr="00060006" w:rsidRDefault="00060006" w:rsidP="000600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Scene to Scene</w:t>
            </w:r>
          </w:p>
        </w:tc>
        <w:tc>
          <w:tcPr>
            <w:tcW w:w="4392" w:type="dxa"/>
          </w:tcPr>
          <w:p w:rsidR="00060006" w:rsidRPr="008438B1" w:rsidRDefault="008438B1" w:rsidP="000600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setting changes in between the panels.  One scene changes to another.</w:t>
            </w:r>
          </w:p>
        </w:tc>
        <w:tc>
          <w:tcPr>
            <w:tcW w:w="4392" w:type="dxa"/>
          </w:tcPr>
          <w:p w:rsidR="00060006" w:rsidRDefault="00060006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32426" w:rsidRPr="00060006" w:rsidRDefault="00332426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60006" w:rsidRPr="00060006" w:rsidTr="00060006">
        <w:tc>
          <w:tcPr>
            <w:tcW w:w="4392" w:type="dxa"/>
          </w:tcPr>
          <w:p w:rsidR="00060006" w:rsidRPr="00060006" w:rsidRDefault="00060006" w:rsidP="000600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Aspect to Aspect</w:t>
            </w:r>
          </w:p>
        </w:tc>
        <w:tc>
          <w:tcPr>
            <w:tcW w:w="4392" w:type="dxa"/>
          </w:tcPr>
          <w:p w:rsidR="00060006" w:rsidRPr="008438B1" w:rsidRDefault="008438B1" w:rsidP="000600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“stands still.”  Clips from the same moment in time are shown either in the same scene or in multiple scenes.  (Think about the opening sequences to movies.)</w:t>
            </w:r>
          </w:p>
        </w:tc>
        <w:tc>
          <w:tcPr>
            <w:tcW w:w="4392" w:type="dxa"/>
          </w:tcPr>
          <w:p w:rsidR="00060006" w:rsidRDefault="00060006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438B1" w:rsidRPr="00060006" w:rsidRDefault="008438B1" w:rsidP="000600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60006" w:rsidRPr="00060006" w:rsidRDefault="00060006" w:rsidP="00060006">
      <w:pPr>
        <w:rPr>
          <w:rFonts w:ascii="Comic Sans MS" w:hAnsi="Comic Sans MS"/>
          <w:b/>
          <w:sz w:val="28"/>
          <w:szCs w:val="28"/>
        </w:rPr>
      </w:pPr>
    </w:p>
    <w:sectPr w:rsidR="00060006" w:rsidRPr="00060006" w:rsidSect="000600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006"/>
    <w:rsid w:val="00060006"/>
    <w:rsid w:val="00332426"/>
    <w:rsid w:val="008438B1"/>
    <w:rsid w:val="00BF443C"/>
    <w:rsid w:val="00CD6428"/>
    <w:rsid w:val="00E0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Lover</dc:creator>
  <cp:lastModifiedBy>Dani Lover</cp:lastModifiedBy>
  <cp:revision>2</cp:revision>
  <dcterms:created xsi:type="dcterms:W3CDTF">2013-11-21T20:40:00Z</dcterms:created>
  <dcterms:modified xsi:type="dcterms:W3CDTF">2013-11-21T20:55:00Z</dcterms:modified>
</cp:coreProperties>
</file>